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D" w:rsidRPr="00B64B8D" w:rsidRDefault="00B64B8D" w:rsidP="00B64B8D">
      <w:pPr>
        <w:numPr>
          <w:ilvl w:val="1"/>
          <w:numId w:val="1"/>
        </w:numPr>
        <w:spacing w:after="0" w:line="240" w:lineRule="auto"/>
        <w:ind w:left="750"/>
        <w:rPr>
          <w:rFonts w:ascii="Arial" w:eastAsia="Times New Roman" w:hAnsi="Arial" w:cs="Arial"/>
          <w:vanish/>
          <w:color w:val="333333"/>
          <w:sz w:val="15"/>
          <w:szCs w:val="15"/>
          <w:lang w:val="en" w:eastAsia="en-GB"/>
        </w:rPr>
      </w:pPr>
    </w:p>
    <w:p w:rsidR="00B64B8D" w:rsidRPr="00B64B8D" w:rsidRDefault="00F5435E" w:rsidP="00B64B8D">
      <w:pPr>
        <w:numPr>
          <w:ilvl w:val="2"/>
          <w:numId w:val="1"/>
        </w:numPr>
        <w:spacing w:after="0" w:line="240" w:lineRule="auto"/>
        <w:ind w:left="750"/>
        <w:rPr>
          <w:rFonts w:ascii="Arial" w:eastAsia="Times New Roman" w:hAnsi="Arial" w:cs="Arial"/>
          <w:vanish/>
          <w:color w:val="333333"/>
          <w:sz w:val="15"/>
          <w:szCs w:val="15"/>
          <w:lang w:val="en" w:eastAsia="en-GB"/>
        </w:rPr>
      </w:pPr>
      <w:hyperlink r:id="rId6" w:history="1">
        <w:r w:rsidR="00B64B8D" w:rsidRPr="00B64B8D">
          <w:rPr>
            <w:rFonts w:ascii="Arial" w:eastAsia="Times New Roman" w:hAnsi="Arial" w:cs="Arial"/>
            <w:b/>
            <w:bCs/>
            <w:vanish/>
            <w:color w:val="E00E65"/>
            <w:sz w:val="15"/>
            <w:szCs w:val="15"/>
            <w:shd w:val="clear" w:color="auto" w:fill="F6AFCD"/>
            <w:lang w:val="en" w:eastAsia="en-GB"/>
          </w:rPr>
          <w:t>Playing games</w:t>
        </w:r>
      </w:hyperlink>
    </w:p>
    <w:p w:rsidR="00B64B8D" w:rsidRPr="00B64B8D" w:rsidRDefault="00F5435E" w:rsidP="00B64B8D">
      <w:pPr>
        <w:numPr>
          <w:ilvl w:val="2"/>
          <w:numId w:val="1"/>
        </w:numPr>
        <w:spacing w:after="0" w:line="240" w:lineRule="auto"/>
        <w:ind w:left="750"/>
        <w:rPr>
          <w:rFonts w:ascii="Arial" w:eastAsia="Times New Roman" w:hAnsi="Arial" w:cs="Arial"/>
          <w:vanish/>
          <w:color w:val="333333"/>
          <w:sz w:val="15"/>
          <w:szCs w:val="15"/>
          <w:lang w:val="en" w:eastAsia="en-GB"/>
        </w:rPr>
      </w:pPr>
      <w:hyperlink r:id="rId7" w:history="1">
        <w:r w:rsidR="00B64B8D" w:rsidRPr="00B64B8D">
          <w:rPr>
            <w:rFonts w:ascii="Arial" w:eastAsia="Times New Roman" w:hAnsi="Arial" w:cs="Arial"/>
            <w:b/>
            <w:bCs/>
            <w:vanish/>
            <w:color w:val="E00E65"/>
            <w:sz w:val="15"/>
            <w:szCs w:val="15"/>
            <w:shd w:val="clear" w:color="auto" w:fill="F6AFCD"/>
            <w:lang w:val="en" w:eastAsia="en-GB"/>
          </w:rPr>
          <w:t>Making friends</w:t>
        </w:r>
      </w:hyperlink>
    </w:p>
    <w:p w:rsidR="00B64B8D" w:rsidRPr="00B64B8D" w:rsidRDefault="00F5435E" w:rsidP="00B64B8D">
      <w:pPr>
        <w:numPr>
          <w:ilvl w:val="2"/>
          <w:numId w:val="1"/>
        </w:numPr>
        <w:spacing w:after="0" w:line="240" w:lineRule="auto"/>
        <w:ind w:left="750"/>
        <w:rPr>
          <w:rFonts w:ascii="Arial" w:eastAsia="Times New Roman" w:hAnsi="Arial" w:cs="Arial"/>
          <w:vanish/>
          <w:color w:val="333333"/>
          <w:sz w:val="15"/>
          <w:szCs w:val="15"/>
          <w:lang w:val="en" w:eastAsia="en-GB"/>
        </w:rPr>
      </w:pPr>
      <w:hyperlink r:id="rId8" w:history="1">
        <w:r w:rsidR="00B64B8D" w:rsidRPr="00B64B8D">
          <w:rPr>
            <w:rFonts w:ascii="Arial" w:eastAsia="Times New Roman" w:hAnsi="Arial" w:cs="Arial"/>
            <w:b/>
            <w:bCs/>
            <w:vanish/>
            <w:color w:val="E00E65"/>
            <w:sz w:val="15"/>
            <w:szCs w:val="15"/>
            <w:shd w:val="clear" w:color="auto" w:fill="F6AFCD"/>
            <w:lang w:val="en" w:eastAsia="en-GB"/>
          </w:rPr>
          <w:t>Chatting</w:t>
        </w:r>
      </w:hyperlink>
    </w:p>
    <w:p w:rsidR="00B64B8D" w:rsidRPr="00B64B8D" w:rsidRDefault="00F5435E" w:rsidP="00B64B8D">
      <w:pPr>
        <w:numPr>
          <w:ilvl w:val="2"/>
          <w:numId w:val="1"/>
        </w:numPr>
        <w:spacing w:after="0" w:line="240" w:lineRule="auto"/>
        <w:ind w:left="750"/>
        <w:rPr>
          <w:rFonts w:ascii="Arial" w:eastAsia="Times New Roman" w:hAnsi="Arial" w:cs="Arial"/>
          <w:vanish/>
          <w:color w:val="333333"/>
          <w:sz w:val="15"/>
          <w:szCs w:val="15"/>
          <w:lang w:val="en" w:eastAsia="en-GB"/>
        </w:rPr>
      </w:pPr>
      <w:hyperlink r:id="rId9" w:history="1">
        <w:r w:rsidR="00B64B8D" w:rsidRPr="00B64B8D">
          <w:rPr>
            <w:rFonts w:ascii="Arial" w:eastAsia="Times New Roman" w:hAnsi="Arial" w:cs="Arial"/>
            <w:b/>
            <w:bCs/>
            <w:vanish/>
            <w:color w:val="E00E65"/>
            <w:sz w:val="15"/>
            <w:szCs w:val="15"/>
            <w:shd w:val="clear" w:color="auto" w:fill="F6AFCD"/>
            <w:lang w:val="en" w:eastAsia="en-GB"/>
          </w:rPr>
          <w:t>Sharing</w:t>
        </w:r>
      </w:hyperlink>
    </w:p>
    <w:p w:rsidR="00B64B8D" w:rsidRPr="00B64B8D" w:rsidRDefault="00F5435E" w:rsidP="00B64B8D">
      <w:pPr>
        <w:numPr>
          <w:ilvl w:val="2"/>
          <w:numId w:val="1"/>
        </w:numPr>
        <w:spacing w:after="0" w:line="240" w:lineRule="auto"/>
        <w:ind w:left="750"/>
        <w:rPr>
          <w:rFonts w:ascii="Arial" w:eastAsia="Times New Roman" w:hAnsi="Arial" w:cs="Arial"/>
          <w:vanish/>
          <w:color w:val="333333"/>
          <w:sz w:val="15"/>
          <w:szCs w:val="15"/>
          <w:lang w:val="en" w:eastAsia="en-GB"/>
        </w:rPr>
      </w:pPr>
      <w:hyperlink r:id="rId10" w:history="1">
        <w:r w:rsidR="00B64B8D" w:rsidRPr="00B64B8D">
          <w:rPr>
            <w:rFonts w:ascii="Arial" w:eastAsia="Times New Roman" w:hAnsi="Arial" w:cs="Arial"/>
            <w:b/>
            <w:bCs/>
            <w:vanish/>
            <w:color w:val="E00E65"/>
            <w:sz w:val="15"/>
            <w:szCs w:val="15"/>
            <w:shd w:val="clear" w:color="auto" w:fill="F6AFCD"/>
            <w:lang w:val="en" w:eastAsia="en-GB"/>
          </w:rPr>
          <w:t>Searching</w:t>
        </w:r>
      </w:hyperlink>
    </w:p>
    <w:p w:rsidR="00B64B8D" w:rsidRPr="00B64B8D" w:rsidRDefault="00F5435E" w:rsidP="00B64B8D">
      <w:pPr>
        <w:numPr>
          <w:ilvl w:val="2"/>
          <w:numId w:val="1"/>
        </w:numPr>
        <w:spacing w:after="0" w:line="240" w:lineRule="auto"/>
        <w:ind w:left="750"/>
        <w:rPr>
          <w:rFonts w:ascii="Arial" w:eastAsia="Times New Roman" w:hAnsi="Arial" w:cs="Arial"/>
          <w:vanish/>
          <w:color w:val="333333"/>
          <w:sz w:val="15"/>
          <w:szCs w:val="15"/>
          <w:lang w:val="en" w:eastAsia="en-GB"/>
        </w:rPr>
      </w:pPr>
      <w:hyperlink r:id="rId11" w:history="1">
        <w:r w:rsidR="00B64B8D" w:rsidRPr="00B64B8D">
          <w:rPr>
            <w:rFonts w:ascii="Arial" w:eastAsia="Times New Roman" w:hAnsi="Arial" w:cs="Arial"/>
            <w:b/>
            <w:bCs/>
            <w:vanish/>
            <w:color w:val="E00E65"/>
            <w:sz w:val="15"/>
            <w:szCs w:val="15"/>
            <w:shd w:val="clear" w:color="auto" w:fill="F6AFCD"/>
            <w:lang w:val="en" w:eastAsia="en-GB"/>
          </w:rPr>
          <w:t>Mobile</w:t>
        </w:r>
      </w:hyperlink>
    </w:p>
    <w:p w:rsidR="00B64B8D" w:rsidRDefault="00B64B8D" w:rsidP="00B64B8D">
      <w:pPr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en" w:eastAsia="en-GB"/>
        </w:rPr>
      </w:pPr>
    </w:p>
    <w:p w:rsidR="00B64B8D" w:rsidRPr="00954992" w:rsidRDefault="00B64B8D" w:rsidP="00B64B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44"/>
          <w:szCs w:val="44"/>
          <w:lang w:val="en" w:eastAsia="en-GB"/>
        </w:rPr>
      </w:pPr>
    </w:p>
    <w:p w:rsidR="00B64B8D" w:rsidRPr="00954992" w:rsidRDefault="00B64B8D" w:rsidP="003C38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val="en" w:eastAsia="en-GB"/>
        </w:rPr>
      </w:pPr>
      <w:proofErr w:type="spellStart"/>
      <w:r w:rsidRPr="00954992">
        <w:rPr>
          <w:rFonts w:ascii="Times New Roman" w:eastAsia="Times New Roman" w:hAnsi="Times New Roman" w:cs="Times New Roman"/>
          <w:b/>
          <w:color w:val="333333"/>
          <w:sz w:val="44"/>
          <w:szCs w:val="44"/>
          <w:u w:val="single"/>
          <w:lang w:val="en" w:eastAsia="en-GB"/>
        </w:rPr>
        <w:t>Cyberbullying</w:t>
      </w:r>
      <w:proofErr w:type="spellEnd"/>
    </w:p>
    <w:p w:rsidR="00B64B8D" w:rsidRPr="00954992" w:rsidRDefault="00B64B8D" w:rsidP="003C388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" w:eastAsia="en-GB"/>
        </w:rPr>
      </w:pPr>
    </w:p>
    <w:p w:rsidR="00B64B8D" w:rsidRDefault="00B64B8D" w:rsidP="00B64B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</w:pPr>
      <w:proofErr w:type="spellStart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>Cyberbullying</w:t>
      </w:r>
      <w:proofErr w:type="spellEnd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 is bullying that takes place via technology. Whether on gaming sites, through a mobile device or via a social networking site, the effects can be devastating for the young people involved.</w:t>
      </w:r>
    </w:p>
    <w:p w:rsidR="00F5435E" w:rsidRDefault="00F5435E" w:rsidP="00B64B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</w:pPr>
      <w:hyperlink r:id="rId12" w:history="1">
        <w:r w:rsidRPr="00E8773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 w:eastAsia="en-GB"/>
          </w:rPr>
          <w:t>https://www.thinkuknow.co.uk/parents/Primary/Risks/Cyberbullying/</w:t>
        </w:r>
      </w:hyperlink>
    </w:p>
    <w:p w:rsidR="00B64B8D" w:rsidRPr="00954992" w:rsidRDefault="00B64B8D" w:rsidP="00B64B8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</w:pPr>
      <w:bookmarkStart w:id="0" w:name="_GoBack"/>
      <w:bookmarkEnd w:id="0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With online technologies accessible 24 hours a day, </w:t>
      </w:r>
      <w:proofErr w:type="spellStart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>cyberbullying</w:t>
      </w:r>
      <w:proofErr w:type="spellEnd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 can be relentless. It can also intrude on spaces that were previously personal, for example</w:t>
      </w:r>
      <w:r w:rsidR="0066117B"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>,</w:t>
      </w:r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 at home; it can feel that there is no escape from it.</w:t>
      </w:r>
    </w:p>
    <w:p w:rsidR="00B64B8D" w:rsidRPr="00954992" w:rsidRDefault="00B64B8D" w:rsidP="00B6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Holy Trinity recently carried out a survey with our Primary 5 to Primary 7 children about their social networking activities. </w:t>
      </w:r>
      <w:r w:rsidRPr="00954992">
        <w:rPr>
          <w:rFonts w:ascii="Times New Roman" w:hAnsi="Times New Roman" w:cs="Times New Roman"/>
          <w:sz w:val="28"/>
          <w:szCs w:val="28"/>
        </w:rPr>
        <w:t>They chat, share photos, post videos, stay in touch and share personal news, play games, plan get-togethers</w:t>
      </w:r>
      <w:r w:rsidR="0066117B" w:rsidRPr="00954992">
        <w:rPr>
          <w:rFonts w:ascii="Times New Roman" w:hAnsi="Times New Roman" w:cs="Times New Roman"/>
          <w:sz w:val="28"/>
          <w:szCs w:val="28"/>
        </w:rPr>
        <w:t>, send</w:t>
      </w:r>
      <w:r w:rsidRPr="00954992">
        <w:rPr>
          <w:rFonts w:ascii="Times New Roman" w:hAnsi="Times New Roman" w:cs="Times New Roman"/>
          <w:sz w:val="28"/>
          <w:szCs w:val="28"/>
        </w:rPr>
        <w:t xml:space="preserve"> birthday and holiday wishes etc. </w:t>
      </w:r>
    </w:p>
    <w:p w:rsidR="0066117B" w:rsidRPr="00954992" w:rsidRDefault="0066117B" w:rsidP="00B6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7B" w:rsidRPr="00954992" w:rsidRDefault="00B64B8D" w:rsidP="00B64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</w:pPr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We were very surprised at the number of children who had Facebook, </w:t>
      </w:r>
      <w:proofErr w:type="spellStart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>Instagram</w:t>
      </w:r>
      <w:proofErr w:type="spellEnd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, </w:t>
      </w:r>
      <w:proofErr w:type="spellStart"/>
      <w:proofErr w:type="gramStart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>Snapchat</w:t>
      </w:r>
      <w:proofErr w:type="spellEnd"/>
      <w:proofErr w:type="gramEnd"/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 xml:space="preserve"> etc. Many of the children did not have their settings Private. This is extremely worrying as anyone can go online then and look at their information. </w:t>
      </w:r>
    </w:p>
    <w:p w:rsidR="0066117B" w:rsidRPr="00954992" w:rsidRDefault="0066117B" w:rsidP="00B64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</w:pPr>
    </w:p>
    <w:p w:rsidR="00B64B8D" w:rsidRPr="00954992" w:rsidRDefault="00B64B8D" w:rsidP="0066117B">
      <w:pPr>
        <w:rPr>
          <w:rFonts w:ascii="Times New Roman" w:hAnsi="Times New Roman" w:cs="Times New Roman"/>
          <w:sz w:val="28"/>
          <w:szCs w:val="28"/>
          <w:lang w:val="en"/>
        </w:rPr>
      </w:pPr>
      <w:r w:rsidRPr="00954992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en-GB"/>
        </w:rPr>
        <w:t>Most of these sites have an age restriction- users must be over 13.</w:t>
      </w:r>
      <w:r w:rsidRPr="00954992">
        <w:rPr>
          <w:rFonts w:ascii="Times New Roman" w:hAnsi="Times New Roman" w:cs="Times New Roman"/>
          <w:sz w:val="28"/>
          <w:szCs w:val="28"/>
        </w:rPr>
        <w:t xml:space="preserve"> Facebook provides safety and privacy features and education for its users. Parents would benefit from visiting Facebook’s Safety </w:t>
      </w:r>
      <w:proofErr w:type="spellStart"/>
      <w:r w:rsidRPr="00954992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954992">
        <w:rPr>
          <w:rFonts w:ascii="Times New Roman" w:hAnsi="Times New Roman" w:cs="Times New Roman"/>
          <w:sz w:val="28"/>
          <w:szCs w:val="28"/>
        </w:rPr>
        <w:t xml:space="preserve">, a comprehensive resource for all Facebook users with special areas for teens, parents, educators, and law enforcement. </w:t>
      </w:r>
      <w:hyperlink r:id="rId13" w:history="1">
        <w:r w:rsidR="0066117B" w:rsidRPr="00954992">
          <w:rPr>
            <w:rStyle w:val="Hyperlink"/>
            <w:rFonts w:ascii="Times New Roman" w:hAnsi="Times New Roman" w:cs="Times New Roman"/>
            <w:sz w:val="28"/>
            <w:szCs w:val="28"/>
            <w:lang w:val="en"/>
          </w:rPr>
          <w:t>https://en-gb.facebook.com/safety/</w:t>
        </w:r>
      </w:hyperlink>
      <w:r w:rsidR="0066117B" w:rsidRPr="0095499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B64B8D" w:rsidRPr="00954992" w:rsidRDefault="0066117B" w:rsidP="00B6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499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954992">
        <w:rPr>
          <w:rFonts w:ascii="Times New Roman" w:hAnsi="Times New Roman" w:cs="Times New Roman"/>
          <w:sz w:val="28"/>
          <w:szCs w:val="28"/>
        </w:rPr>
        <w:t xml:space="preserve"> Privacy and Safety </w:t>
      </w:r>
      <w:proofErr w:type="gramStart"/>
      <w:r w:rsidRPr="00954992">
        <w:rPr>
          <w:rFonts w:ascii="Times New Roman" w:hAnsi="Times New Roman" w:cs="Times New Roman"/>
          <w:sz w:val="28"/>
          <w:szCs w:val="28"/>
        </w:rPr>
        <w:t xml:space="preserve">Tips  </w:t>
      </w:r>
      <w:proofErr w:type="gramEnd"/>
      <w:hyperlink r:id="rId14" w:history="1">
        <w:r w:rsidRPr="00954992">
          <w:rPr>
            <w:rStyle w:val="Hyperlink"/>
            <w:rFonts w:ascii="Times New Roman" w:hAnsi="Times New Roman" w:cs="Times New Roman"/>
            <w:sz w:val="28"/>
            <w:szCs w:val="28"/>
          </w:rPr>
          <w:t>https://fbcdn-dragon-a.akamaihd.net/hphotos-ak-xap1/t39.2365-6/851591_741973925829904_962165958_n.pdf</w:t>
        </w:r>
      </w:hyperlink>
    </w:p>
    <w:p w:rsidR="0066117B" w:rsidRPr="00954992" w:rsidRDefault="0066117B" w:rsidP="00B64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17B" w:rsidRPr="00954992" w:rsidRDefault="00F5435E" w:rsidP="00954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A2B9D" w:rsidRPr="00954992">
          <w:rPr>
            <w:rStyle w:val="Hyperlink"/>
            <w:rFonts w:ascii="Times New Roman" w:hAnsi="Times New Roman" w:cs="Times New Roman"/>
            <w:sz w:val="28"/>
            <w:szCs w:val="28"/>
          </w:rPr>
          <w:t>http://www.vodafone.com/content/parents.html/</w:t>
        </w:r>
      </w:hyperlink>
    </w:p>
    <w:p w:rsidR="00B64B8D" w:rsidRPr="00B64B8D" w:rsidRDefault="00B64B8D" w:rsidP="00B64B8D">
      <w:pPr>
        <w:rPr>
          <w:rFonts w:ascii="Times New Roman" w:hAnsi="Times New Roman" w:cs="Times New Roman"/>
          <w:sz w:val="24"/>
          <w:szCs w:val="24"/>
        </w:rPr>
      </w:pPr>
    </w:p>
    <w:p w:rsidR="00B64B8D" w:rsidRPr="00B64B8D" w:rsidRDefault="00B64B8D" w:rsidP="00B64B8D">
      <w:pPr>
        <w:rPr>
          <w:rFonts w:ascii="Times New Roman" w:hAnsi="Times New Roman" w:cs="Times New Roman"/>
          <w:sz w:val="24"/>
          <w:szCs w:val="24"/>
        </w:rPr>
      </w:pPr>
    </w:p>
    <w:sectPr w:rsidR="00B64B8D" w:rsidRPr="00B6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CC1"/>
    <w:multiLevelType w:val="multilevel"/>
    <w:tmpl w:val="2EE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8D"/>
    <w:rsid w:val="00071D51"/>
    <w:rsid w:val="003C3885"/>
    <w:rsid w:val="0066117B"/>
    <w:rsid w:val="008A2B9D"/>
    <w:rsid w:val="00954992"/>
    <w:rsid w:val="00B64B8D"/>
    <w:rsid w:val="00D313DB"/>
    <w:rsid w:val="00F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B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7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7416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parents/Primary/Growing-up-online/Chatting/" TargetMode="External"/><Relationship Id="rId13" Type="http://schemas.openxmlformats.org/officeDocument/2006/relationships/hyperlink" Target="https://en-gb.facebook.com/safe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inkuknow.co.uk/parents/Primary/Growing-up-online/Making-Friends/" TargetMode="External"/><Relationship Id="rId12" Type="http://schemas.openxmlformats.org/officeDocument/2006/relationships/hyperlink" Target="https://www.thinkuknow.co.uk/parents/Primary/Risks/Cyberbully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inkuknow.co.uk/parents/Primary/Growing-up-online/Playing-Games/" TargetMode="External"/><Relationship Id="rId11" Type="http://schemas.openxmlformats.org/officeDocument/2006/relationships/hyperlink" Target="https://www.thinkuknow.co.uk/parents/Primary/Growing-up-online/Mobi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dafone.com/content/parents.html/" TargetMode="External"/><Relationship Id="rId10" Type="http://schemas.openxmlformats.org/officeDocument/2006/relationships/hyperlink" Target="https://www.thinkuknow.co.uk/parents/Primary/Growing-up-online/Search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nkuknow.co.uk/parents/Primary/Growing-up-online/Sharing/" TargetMode="External"/><Relationship Id="rId14" Type="http://schemas.openxmlformats.org/officeDocument/2006/relationships/hyperlink" Target="https://fbcdn-dragon-a.akamaihd.net/hphotos-ak-xap1/t39.2365-6/851591_741973925829904_962165958_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CB4813F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ROONEY</dc:creator>
  <cp:lastModifiedBy>M ROONEY</cp:lastModifiedBy>
  <cp:revision>4</cp:revision>
  <dcterms:created xsi:type="dcterms:W3CDTF">2014-11-20T12:19:00Z</dcterms:created>
  <dcterms:modified xsi:type="dcterms:W3CDTF">2014-11-20T12:23:00Z</dcterms:modified>
</cp:coreProperties>
</file>